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Fonts w:ascii="微软雅黑" w:hAnsi="微软雅黑" w:eastAsia="微软雅黑" w:cs="微软雅黑"/>
          <w:b w:val="0"/>
          <w:color w:val="353535"/>
          <w:sz w:val="43"/>
          <w:szCs w:val="43"/>
        </w:rPr>
        <w:t>济宁市</w:t>
      </w:r>
      <w:r>
        <w:rPr>
          <w:rFonts w:hint="eastAsia" w:ascii="微软雅黑" w:hAnsi="微软雅黑" w:eastAsia="微软雅黑" w:cs="微软雅黑"/>
          <w:b w:val="0"/>
          <w:color w:val="353535"/>
          <w:sz w:val="43"/>
          <w:szCs w:val="43"/>
          <w:lang w:eastAsia="zh-CN"/>
        </w:rPr>
        <w:t>医疗保障</w:t>
      </w:r>
      <w:r>
        <w:rPr>
          <w:rFonts w:ascii="微软雅黑" w:hAnsi="微软雅黑" w:eastAsia="微软雅黑" w:cs="微软雅黑"/>
          <w:b w:val="0"/>
          <w:color w:val="353535"/>
          <w:sz w:val="43"/>
          <w:szCs w:val="43"/>
        </w:rPr>
        <w:t>局</w:t>
      </w:r>
      <w:r>
        <w:rPr>
          <w:rFonts w:hint="eastAsia" w:ascii="微软雅黑" w:hAnsi="微软雅黑" w:eastAsia="微软雅黑" w:cs="微软雅黑"/>
          <w:b w:val="0"/>
          <w:color w:val="353535"/>
          <w:sz w:val="43"/>
          <w:szCs w:val="43"/>
        </w:rPr>
        <w:t>“问政</w:t>
      </w:r>
      <w:r>
        <w:rPr>
          <w:rFonts w:hint="eastAsia" w:ascii="微软雅黑" w:hAnsi="微软雅黑" w:eastAsia="微软雅黑" w:cs="微软雅黑"/>
          <w:b w:val="0"/>
          <w:color w:val="353535"/>
          <w:sz w:val="43"/>
          <w:szCs w:val="43"/>
          <w:lang w:eastAsia="zh-CN"/>
        </w:rPr>
        <w:t>医保</w:t>
      </w:r>
      <w:r>
        <w:rPr>
          <w:rFonts w:hint="eastAsia" w:ascii="微软雅黑" w:hAnsi="微软雅黑" w:eastAsia="微软雅黑" w:cs="微软雅黑"/>
          <w:b w:val="0"/>
          <w:color w:val="353535"/>
          <w:sz w:val="43"/>
          <w:szCs w:val="43"/>
        </w:rPr>
        <w:t>”受理单</w:t>
      </w:r>
    </w:p>
    <w:tbl>
      <w:tblPr>
        <w:tblStyle w:val="4"/>
        <w:tblW w:w="8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2644"/>
        <w:gridCol w:w="1969"/>
        <w:gridCol w:w="2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  <w:t>＊</w:t>
            </w:r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  <w:t>姓</w:t>
            </w:r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  <w:t>名</w:t>
            </w:r>
          </w:p>
        </w:tc>
        <w:tc>
          <w:tcPr>
            <w:tcW w:w="26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</w:p>
        </w:tc>
        <w:tc>
          <w:tcPr>
            <w:tcW w:w="1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color w:val="353535"/>
                <w:sz w:val="32"/>
                <w:szCs w:val="32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  <w:t>所在县市区</w:t>
            </w:r>
          </w:p>
        </w:tc>
        <w:tc>
          <w:tcPr>
            <w:tcW w:w="2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黑体简体" w:hAnsi="方正黑体简体" w:eastAsia="方正黑体简体" w:cs="方正黑体简体"/>
                <w:b w:val="0"/>
                <w:color w:val="353535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  <w:t>＊联系电话</w:t>
            </w:r>
          </w:p>
        </w:tc>
        <w:tc>
          <w:tcPr>
            <w:tcW w:w="67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黑体简体" w:hAnsi="方正黑体简体" w:eastAsia="方正黑体简体" w:cs="方正黑体简体"/>
                <w:b w:val="0"/>
                <w:color w:val="353535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6" w:hRule="atLeast"/>
        </w:trPr>
        <w:tc>
          <w:tcPr>
            <w:tcW w:w="18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  <w:t>＊问政类型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24"/>
                <w:szCs w:val="24"/>
              </w:rPr>
              <w:t>（请选择一项）</w:t>
            </w:r>
          </w:p>
        </w:tc>
        <w:tc>
          <w:tcPr>
            <w:tcW w:w="67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  <w:t>政策咨询类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  <w:t>法律法规类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  <w:t>投诉举报类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  <w:lang w:val="en-US" w:eastAsia="zh-CN"/>
              </w:rPr>
              <w:t xml:space="preserve">  意见建议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  <w:t>其他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color w:val="353535"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2" w:hRule="atLeast"/>
        </w:trPr>
        <w:tc>
          <w:tcPr>
            <w:tcW w:w="18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/>
                <w:color w:val="353535"/>
                <w:sz w:val="32"/>
                <w:szCs w:val="32"/>
              </w:rPr>
              <w:t>＊问政内容</w:t>
            </w:r>
          </w:p>
        </w:tc>
        <w:tc>
          <w:tcPr>
            <w:tcW w:w="67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53535"/>
                <w:sz w:val="22"/>
                <w:szCs w:val="22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color w:val="353535"/>
          <w:sz w:val="32"/>
          <w:szCs w:val="32"/>
        </w:rPr>
        <w:t>说明：1.标“＊”内容为必填项，否则为无效表单；</w:t>
      </w:r>
    </w:p>
    <w:p>
      <w:pPr>
        <w:pStyle w:val="3"/>
        <w:keepNext w:val="0"/>
        <w:keepLines w:val="0"/>
        <w:widowControl/>
        <w:suppressLineNumbers w:val="0"/>
        <w:ind w:left="1269" w:leftChars="452" w:hanging="320" w:hangingChars="1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color w:val="353535"/>
          <w:sz w:val="32"/>
          <w:szCs w:val="32"/>
        </w:rPr>
        <w:t>2. 表单填好后，请通过邮箱发至</w:t>
      </w:r>
      <w:r>
        <w:rPr>
          <w:rFonts w:hint="eastAsia" w:ascii="方正仿宋简体" w:hAnsi="方正仿宋简体" w:eastAsia="方正仿宋简体" w:cs="方正仿宋简体"/>
          <w:b w:val="0"/>
          <w:color w:val="353535"/>
          <w:sz w:val="28"/>
          <w:szCs w:val="28"/>
          <w:lang w:val="en-US" w:eastAsia="zh-CN"/>
        </w:rPr>
        <w:t>sybj</w:t>
      </w:r>
      <w:r>
        <w:rPr>
          <w:rFonts w:hint="eastAsia" w:ascii="方正仿宋简体" w:hAnsi="方正仿宋简体" w:eastAsia="方正仿宋简体" w:cs="方正仿宋简体"/>
          <w:b w:val="0"/>
          <w:color w:val="353535"/>
          <w:sz w:val="28"/>
          <w:szCs w:val="28"/>
        </w:rPr>
        <w:t>@ji.shandong.cn</w:t>
      </w:r>
      <w:r>
        <w:rPr>
          <w:rFonts w:hint="eastAsia" w:ascii="方正仿宋简体" w:hAnsi="方正仿宋简体" w:eastAsia="方正仿宋简体" w:cs="方正仿宋简体"/>
          <w:b w:val="0"/>
          <w:color w:val="353535"/>
          <w:sz w:val="32"/>
          <w:szCs w:val="32"/>
        </w:rPr>
        <w:t>，我们将尽快处理。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D0D40"/>
    <w:rsid w:val="16A93774"/>
    <w:rsid w:val="1BBC376E"/>
    <w:rsid w:val="21602BE0"/>
    <w:rsid w:val="607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简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53535"/>
      <w:sz w:val="22"/>
      <w:szCs w:val="22"/>
      <w:u w:val="none"/>
    </w:rPr>
  </w:style>
  <w:style w:type="character" w:styleId="8">
    <w:name w:val="Hyperlink"/>
    <w:basedOn w:val="5"/>
    <w:uiPriority w:val="0"/>
    <w:rPr>
      <w:color w:val="353535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2019-09-02T01:40:00Z</dcterms:created>
  <dc:creator>天天快乐</dc:creator>
  <cp:lastModifiedBy>天天快乐</cp:lastModifiedBy>
  <dcterms:modified xsi:type="dcterms:W3CDTF">2019-09-02T02:23:10Z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